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547DD" w:rsidRPr="00856CE8" w:rsidRDefault="00B57467">
      <w:pPr>
        <w:spacing w:after="0" w:line="283" w:lineRule="atLeast"/>
        <w:ind w:left="-709" w:right="-141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lang w:val="ru-RU" w:eastAsia="ru-RU"/>
        </w:rPr>
        <mc:AlternateContent>
          <mc:Choice Requires="wpg">
            <w:drawing>
              <wp:inline distT="0" distB="0" distL="0" distR="0">
                <wp:extent cx="6261690" cy="19812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6261689" cy="19811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93.0pt;height:156.0pt;" stroked="false">
                <v:path textboxrect="0,0,0,0"/>
                <v:imagedata r:id="rId12" o:title=""/>
              </v:shape>
            </w:pict>
          </mc:Fallback>
        </mc:AlternateContent>
      </w:r>
      <w:r w:rsidRPr="00856C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856CE8" w:rsidRPr="004A11A6" w:rsidRDefault="00856CE8" w:rsidP="00856CE8">
      <w:pPr>
        <w:pStyle w:val="SalemParagraph"/>
        <w:rPr>
          <w:lang w:val="ru-RU"/>
        </w:rPr>
      </w:pPr>
      <w:r w:rsidRPr="004A11A6">
        <w:rPr>
          <w:lang w:val="ru-RU"/>
        </w:rPr>
        <w:t>Исходящий номер: ЗТ-А-62/14-2 от 07.03.2023</w:t>
      </w:r>
    </w:p>
    <w:p w:rsidR="00A547DD" w:rsidRPr="00856CE8" w:rsidRDefault="00B5746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lang w:val="ru-RU" w:eastAsia="ru-RU"/>
        </w:rPr>
        <mc:AlternateContent>
          <mc:Choice Requires="wps">
            <w:drawing>
              <wp:anchor distT="0" distB="0" distL="115200" distR="115200" simplePos="0" relativeHeight="5120" behindDoc="0" locked="0" layoutInCell="1" allowOverlap="1">
                <wp:simplePos x="0" y="0"/>
                <wp:positionH relativeFrom="column">
                  <wp:posOffset>-3481627</wp:posOffset>
                </wp:positionH>
                <wp:positionV relativeFrom="paragraph">
                  <wp:posOffset>2795448</wp:posOffset>
                </wp:positionV>
                <wp:extent cx="5925015" cy="55762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6199865">
                          <a:off x="0" y="0"/>
                          <a:ext cx="5925015" cy="557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547DD" w:rsidRDefault="00B57467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spacing w:after="0" w:line="253" w:lineRule="atLeast"/>
                              <w:rPr>
                                <w:color w:val="2F569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F5496" w:themeColor="accent5" w:themeShade="BF"/>
                                <w:sz w:val="16"/>
                              </w:rPr>
                              <w:t>Бланк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F5496" w:themeColor="accent5" w:themeShade="B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F5496" w:themeColor="accent5" w:themeShade="BF"/>
                                <w:sz w:val="16"/>
                              </w:rPr>
                              <w:t>сериялық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F5496" w:themeColor="accent5" w:themeShade="B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F5496" w:themeColor="accent5" w:themeShade="BF"/>
                                <w:sz w:val="16"/>
                              </w:rPr>
                              <w:t>нөмірсіз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F5496" w:themeColor="accent5" w:themeShade="B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F5496" w:themeColor="accent5" w:themeShade="BF"/>
                                <w:sz w:val="16"/>
                              </w:rPr>
                              <w:t>жарамсыз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F5496" w:themeColor="accent5" w:themeShade="B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F5496" w:themeColor="accent5" w:themeShade="BF"/>
                                <w:sz w:val="16"/>
                              </w:rPr>
                              <w:t>болып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F5496" w:themeColor="accent5" w:themeShade="B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F5496" w:themeColor="accent5" w:themeShade="BF"/>
                                <w:sz w:val="16"/>
                              </w:rPr>
                              <w:t>табылады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F5496" w:themeColor="accent5" w:themeShade="BF"/>
                                <w:sz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F5496" w:themeColor="accent5" w:themeShade="BF"/>
                                <w:sz w:val="16"/>
                              </w:rPr>
                              <w:t>Жауап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F5496" w:themeColor="accent5" w:themeShade="B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F5496" w:themeColor="accent5" w:themeShade="BF"/>
                                <w:sz w:val="16"/>
                              </w:rPr>
                              <w:t>қайтарғанда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F5496" w:themeColor="accent5" w:themeShade="B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F5496" w:themeColor="accent5" w:themeShade="BF"/>
                                <w:sz w:val="16"/>
                              </w:rPr>
                              <w:t>міндетті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F5496" w:themeColor="accent5" w:themeShade="B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F5496" w:themeColor="accent5" w:themeShade="BF"/>
                                <w:sz w:val="16"/>
                              </w:rPr>
                              <w:t>түрде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F5496" w:themeColor="accent5" w:themeShade="B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F5496" w:themeColor="accent5" w:themeShade="BF"/>
                                <w:sz w:val="16"/>
                              </w:rPr>
                              <w:t>біздің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F5496" w:themeColor="accent5" w:themeShade="BF"/>
                                <w:sz w:val="16"/>
                              </w:rPr>
                              <w:t xml:space="preserve"> №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F5496" w:themeColor="accent5" w:themeShade="BF"/>
                                <w:sz w:val="16"/>
                              </w:rPr>
                              <w:t>және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F5496" w:themeColor="accent5" w:themeShade="B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F5496" w:themeColor="accent5" w:themeShade="BF"/>
                                <w:sz w:val="16"/>
                              </w:rPr>
                              <w:t>күні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F5496" w:themeColor="accent5" w:themeShade="B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F5496" w:themeColor="accent5" w:themeShade="BF"/>
                                <w:sz w:val="16"/>
                              </w:rPr>
                              <w:t>көрсетілуі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F5496" w:themeColor="accent5" w:themeShade="B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F5496" w:themeColor="accent5" w:themeShade="BF"/>
                                <w:sz w:val="16"/>
                              </w:rPr>
                              <w:t>керек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F5496" w:themeColor="accent5" w:themeShade="BF"/>
                                <w:sz w:val="16"/>
                              </w:rPr>
                              <w:t>.</w:t>
                            </w:r>
                          </w:p>
                          <w:p w:rsidR="00A547DD" w:rsidRPr="004A11A6" w:rsidRDefault="00B57467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spacing w:after="0" w:line="253" w:lineRule="atLeast"/>
                              <w:rPr>
                                <w:color w:val="2F5696"/>
                                <w:lang w:val="ru-RU"/>
                              </w:rPr>
                            </w:pPr>
                            <w:r w:rsidRPr="004A11A6">
                              <w:rPr>
                                <w:rFonts w:ascii="Times New Roman" w:eastAsia="Times New Roman" w:hAnsi="Times New Roman" w:cs="Times New Roman"/>
                                <w:color w:val="2F5496" w:themeColor="accent5" w:themeShade="BF"/>
                                <w:sz w:val="16"/>
                                <w:lang w:val="ru-RU"/>
                              </w:rPr>
                              <w:t>Бланк без серийного номера не действителен. При ответе обязательно ссылаться на наш № и дату.</w:t>
                            </w:r>
                          </w:p>
                          <w:p w:rsidR="00A547DD" w:rsidRPr="004A11A6" w:rsidRDefault="00B57467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spacing w:line="253" w:lineRule="atLeast"/>
                              <w:jc w:val="center"/>
                              <w:rPr>
                                <w:color w:val="2F5696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F5496" w:themeColor="accent5" w:themeShade="BF"/>
                                <w:sz w:val="16"/>
                              </w:rPr>
                              <w:t> </w:t>
                            </w:r>
                          </w:p>
                          <w:p w:rsidR="00A547DD" w:rsidRPr="004A11A6" w:rsidRDefault="00B57467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spacing w:line="253" w:lineRule="atLeast"/>
                              <w:jc w:val="center"/>
                              <w:rPr>
                                <w:color w:val="2F5696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F5496" w:themeColor="accent5" w:themeShade="BF"/>
                                <w:sz w:val="16"/>
                              </w:rPr>
                              <w:t> </w:t>
                            </w:r>
                          </w:p>
                          <w:p w:rsidR="00A547DD" w:rsidRPr="004A11A6" w:rsidRDefault="00A547DD">
                            <w:pPr>
                              <w:jc w:val="center"/>
                              <w:rPr>
                                <w:b/>
                                <w:color w:val="2F5696"/>
                                <w:sz w:val="7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274.15pt;margin-top:220.1pt;width:466.55pt;height:43.9pt;rotation:-5898387fd;z-index:5120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" filled="f" stroked="f">
                <v:textbox>
                  <w:txbxContent>
                    <w:p w:rsidR="00A547DD" w:rsidRDefault="00B57467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spacing w:after="0" w:line="253" w:lineRule="atLeast"/>
                        <w:rPr>
                          <w:color w:val="2F5696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F5496" w:themeColor="accent5" w:themeShade="BF"/>
                          <w:sz w:val="16"/>
                        </w:rPr>
                        <w:t>Бланк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2F5496" w:themeColor="accent5" w:themeShade="B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F5496" w:themeColor="accent5" w:themeShade="BF"/>
                          <w:sz w:val="16"/>
                        </w:rPr>
                        <w:t>сериялық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2F5496" w:themeColor="accent5" w:themeShade="B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F5496" w:themeColor="accent5" w:themeShade="BF"/>
                          <w:sz w:val="16"/>
                        </w:rPr>
                        <w:t>нөмірсіз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2F5496" w:themeColor="accent5" w:themeShade="B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F5496" w:themeColor="accent5" w:themeShade="BF"/>
                          <w:sz w:val="16"/>
                        </w:rPr>
                        <w:t>жарамсыз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2F5496" w:themeColor="accent5" w:themeShade="B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F5496" w:themeColor="accent5" w:themeShade="BF"/>
                          <w:sz w:val="16"/>
                        </w:rPr>
                        <w:t>болып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2F5496" w:themeColor="accent5" w:themeShade="B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F5496" w:themeColor="accent5" w:themeShade="BF"/>
                          <w:sz w:val="16"/>
                        </w:rPr>
                        <w:t>табылады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2F5496" w:themeColor="accent5" w:themeShade="BF"/>
                          <w:sz w:val="16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F5496" w:themeColor="accent5" w:themeShade="BF"/>
                          <w:sz w:val="16"/>
                        </w:rPr>
                        <w:t>Жауап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2F5496" w:themeColor="accent5" w:themeShade="B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F5496" w:themeColor="accent5" w:themeShade="BF"/>
                          <w:sz w:val="16"/>
                        </w:rPr>
                        <w:t>қайтарғанда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2F5496" w:themeColor="accent5" w:themeShade="B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F5496" w:themeColor="accent5" w:themeShade="BF"/>
                          <w:sz w:val="16"/>
                        </w:rPr>
                        <w:t>міндетті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2F5496" w:themeColor="accent5" w:themeShade="B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F5496" w:themeColor="accent5" w:themeShade="BF"/>
                          <w:sz w:val="16"/>
                        </w:rPr>
                        <w:t>түрде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2F5496" w:themeColor="accent5" w:themeShade="B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F5496" w:themeColor="accent5" w:themeShade="BF"/>
                          <w:sz w:val="16"/>
                        </w:rPr>
                        <w:t>біздің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2F5496" w:themeColor="accent5" w:themeShade="BF"/>
                          <w:sz w:val="16"/>
                        </w:rPr>
                        <w:t xml:space="preserve"> №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F5496" w:themeColor="accent5" w:themeShade="BF"/>
                          <w:sz w:val="16"/>
                        </w:rPr>
                        <w:t>және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2F5496" w:themeColor="accent5" w:themeShade="B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F5496" w:themeColor="accent5" w:themeShade="BF"/>
                          <w:sz w:val="16"/>
                        </w:rPr>
                        <w:t>күні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2F5496" w:themeColor="accent5" w:themeShade="B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F5496" w:themeColor="accent5" w:themeShade="BF"/>
                          <w:sz w:val="16"/>
                        </w:rPr>
                        <w:t>көрсетілуі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2F5496" w:themeColor="accent5" w:themeShade="B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F5496" w:themeColor="accent5" w:themeShade="BF"/>
                          <w:sz w:val="16"/>
                        </w:rPr>
                        <w:t>керек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2F5496" w:themeColor="accent5" w:themeShade="BF"/>
                          <w:sz w:val="16"/>
                        </w:rPr>
                        <w:t>.</w:t>
                      </w:r>
                    </w:p>
                    <w:p w:rsidR="00A547DD" w:rsidRPr="004A11A6" w:rsidRDefault="00B57467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spacing w:after="0" w:line="253" w:lineRule="atLeast"/>
                        <w:rPr>
                          <w:color w:val="2F5696"/>
                          <w:lang w:val="ru-RU"/>
                        </w:rPr>
                      </w:pPr>
                      <w:r w:rsidRPr="004A11A6">
                        <w:rPr>
                          <w:rFonts w:ascii="Times New Roman" w:eastAsia="Times New Roman" w:hAnsi="Times New Roman" w:cs="Times New Roman"/>
                          <w:color w:val="2F5496" w:themeColor="accent5" w:themeShade="BF"/>
                          <w:sz w:val="16"/>
                          <w:lang w:val="ru-RU"/>
                        </w:rPr>
                        <w:t>Бланк без серийного номера не действителен. При ответе обязательно ссылаться на наш № и дату.</w:t>
                      </w:r>
                    </w:p>
                    <w:p w:rsidR="00A547DD" w:rsidRPr="004A11A6" w:rsidRDefault="00B57467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spacing w:line="253" w:lineRule="atLeast"/>
                        <w:jc w:val="center"/>
                        <w:rPr>
                          <w:color w:val="2F5696"/>
                          <w:lang w:val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2F5496" w:themeColor="accent5" w:themeShade="BF"/>
                          <w:sz w:val="16"/>
                        </w:rPr>
                        <w:t> </w:t>
                      </w:r>
                    </w:p>
                    <w:p w:rsidR="00A547DD" w:rsidRPr="004A11A6" w:rsidRDefault="00B57467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spacing w:line="253" w:lineRule="atLeast"/>
                        <w:jc w:val="center"/>
                        <w:rPr>
                          <w:color w:val="2F5696"/>
                          <w:lang w:val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2F5496" w:themeColor="accent5" w:themeShade="BF"/>
                          <w:sz w:val="16"/>
                        </w:rPr>
                        <w:t> </w:t>
                      </w:r>
                    </w:p>
                    <w:p w:rsidR="00A547DD" w:rsidRPr="004A11A6" w:rsidRDefault="00A547DD">
                      <w:pPr>
                        <w:jc w:val="center"/>
                        <w:rPr>
                          <w:b/>
                          <w:color w:val="2F5696"/>
                          <w:sz w:val="72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D1A8E" w:rsidRDefault="009D1A8E" w:rsidP="009D1A8E">
      <w:pPr>
        <w:pStyle w:val="af2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Организациям </w:t>
      </w:r>
      <w:r w:rsidRPr="005F3D86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высшего и </w:t>
      </w:r>
    </w:p>
    <w:p w:rsidR="009D1A8E" w:rsidRDefault="009D1A8E" w:rsidP="009D1A8E">
      <w:pPr>
        <w:pStyle w:val="af2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5F3D86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послевузовского образования</w:t>
      </w:r>
    </w:p>
    <w:p w:rsidR="009D1A8E" w:rsidRDefault="009D1A8E" w:rsidP="009D1A8E">
      <w:pPr>
        <w:pStyle w:val="af2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91124F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</w:r>
    </w:p>
    <w:p w:rsidR="009D1A8E" w:rsidRPr="0091124F" w:rsidRDefault="009D1A8E" w:rsidP="009D1A8E">
      <w:pPr>
        <w:pStyle w:val="af2"/>
        <w:ind w:firstLine="709"/>
        <w:jc w:val="both"/>
        <w:rPr>
          <w:lang w:val="ru-RU"/>
        </w:rPr>
      </w:pPr>
    </w:p>
    <w:p w:rsidR="009D1A8E" w:rsidRDefault="009D1A8E" w:rsidP="009D1A8E">
      <w:pPr>
        <w:pStyle w:val="af2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69766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Комитет высшего и послевузовского образования Министерства науки и высшего образования Республики Казахстан 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сообщает, что </w:t>
      </w:r>
      <w:r w:rsidRPr="00CE239F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29 марта 2023 г. в Национальной академической библиотеке Республики Казахстан состоится презентация книги «Духовное наследие </w:t>
      </w:r>
      <w:proofErr w:type="spellStart"/>
      <w:r w:rsidRPr="00CE239F">
        <w:rPr>
          <w:rFonts w:ascii="Times New Roman" w:eastAsia="Times New Roman" w:hAnsi="Times New Roman" w:cs="Times New Roman"/>
          <w:color w:val="000000"/>
          <w:sz w:val="28"/>
          <w:lang w:val="ru-RU"/>
        </w:rPr>
        <w:t>Яссауи</w:t>
      </w:r>
      <w:proofErr w:type="spellEnd"/>
      <w:r w:rsidRPr="00CE239F">
        <w:rPr>
          <w:rFonts w:ascii="Times New Roman" w:eastAsia="Times New Roman" w:hAnsi="Times New Roman" w:cs="Times New Roman"/>
          <w:color w:val="000000"/>
          <w:sz w:val="28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.</w:t>
      </w:r>
    </w:p>
    <w:p w:rsidR="009D1A8E" w:rsidRPr="00CE239F" w:rsidRDefault="009D1A8E" w:rsidP="009D1A8E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239F">
        <w:rPr>
          <w:rFonts w:ascii="Times New Roman" w:hAnsi="Times New Roman" w:cs="Times New Roman"/>
          <w:sz w:val="28"/>
          <w:szCs w:val="28"/>
          <w:lang w:val="ru-RU"/>
        </w:rPr>
        <w:t xml:space="preserve">Автор - </w:t>
      </w:r>
      <w:proofErr w:type="spellStart"/>
      <w:r w:rsidRPr="00CE239F">
        <w:rPr>
          <w:rFonts w:ascii="Times New Roman" w:hAnsi="Times New Roman" w:cs="Times New Roman"/>
          <w:sz w:val="28"/>
          <w:szCs w:val="28"/>
          <w:lang w:val="ru-RU"/>
        </w:rPr>
        <w:t>Абуов</w:t>
      </w:r>
      <w:proofErr w:type="spellEnd"/>
      <w:r w:rsidRPr="00CE239F">
        <w:rPr>
          <w:rFonts w:ascii="Times New Roman" w:hAnsi="Times New Roman" w:cs="Times New Roman"/>
          <w:sz w:val="28"/>
          <w:szCs w:val="28"/>
          <w:lang w:val="ru-RU"/>
        </w:rPr>
        <w:t xml:space="preserve"> Айдар </w:t>
      </w:r>
      <w:proofErr w:type="spellStart"/>
      <w:r w:rsidRPr="00CE239F">
        <w:rPr>
          <w:rFonts w:ascii="Times New Roman" w:hAnsi="Times New Roman" w:cs="Times New Roman"/>
          <w:sz w:val="28"/>
          <w:szCs w:val="28"/>
          <w:lang w:val="ru-RU"/>
        </w:rPr>
        <w:t>Паркулович</w:t>
      </w:r>
      <w:proofErr w:type="spellEnd"/>
      <w:r w:rsidRPr="00CE239F">
        <w:rPr>
          <w:rFonts w:ascii="Times New Roman" w:hAnsi="Times New Roman" w:cs="Times New Roman"/>
          <w:sz w:val="28"/>
          <w:szCs w:val="28"/>
          <w:lang w:val="ru-RU"/>
        </w:rPr>
        <w:t>, доктор философских наук, профессор. Является автором ряда трудов, монографий и учебников по философии, истории, религиоведению. Книга издана на казахском и русском языках, и рассчитана на широкий круг читателей: студентов и школьников, магистрантов, научных работников, а также для всех тех, кто интересуется историей культурного наследия Казахстана.</w:t>
      </w:r>
    </w:p>
    <w:p w:rsidR="009D1A8E" w:rsidRPr="00CE239F" w:rsidRDefault="009D1A8E" w:rsidP="009D1A8E">
      <w:pPr>
        <w:pStyle w:val="af2"/>
        <w:ind w:firstLine="709"/>
        <w:jc w:val="both"/>
        <w:rPr>
          <w:lang w:val="ru-RU"/>
        </w:rPr>
      </w:pPr>
      <w:r w:rsidRPr="00FE7F21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Желающих принять участие 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в данном мероприятии</w:t>
      </w:r>
      <w:r w:rsidRPr="00FE7F21">
        <w:rPr>
          <w:rFonts w:ascii="Times New Roman" w:eastAsia="Times New Roman" w:hAnsi="Times New Roman" w:cs="Times New Roman"/>
          <w:color w:val="000000"/>
          <w:sz w:val="28"/>
          <w:lang w:val="ru-RU"/>
        </w:rPr>
        <w:t>, а также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lang w:val="ru-RU"/>
        </w:rPr>
        <w:t xml:space="preserve"> п</w:t>
      </w:r>
      <w:r w:rsidRPr="0069766A">
        <w:rPr>
          <w:rFonts w:ascii="Times New Roman" w:eastAsia="Times New Roman" w:hAnsi="Times New Roman" w:cs="Times New Roman"/>
          <w:color w:val="000000"/>
          <w:sz w:val="28"/>
          <w:u w:val="single"/>
          <w:lang w:val="ru-RU"/>
        </w:rPr>
        <w:t xml:space="preserve">о всем интересующим вопросам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lang w:val="ru-RU"/>
        </w:rPr>
        <w:t xml:space="preserve">просим </w:t>
      </w:r>
      <w:r w:rsidRPr="0069766A">
        <w:rPr>
          <w:rFonts w:ascii="Times New Roman" w:eastAsia="Times New Roman" w:hAnsi="Times New Roman" w:cs="Times New Roman"/>
          <w:color w:val="000000"/>
          <w:sz w:val="28"/>
          <w:u w:val="single"/>
          <w:lang w:val="ru-RU"/>
        </w:rPr>
        <w:t>обращаться</w:t>
      </w:r>
      <w:r w:rsidRPr="0069766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по телефонам</w:t>
      </w:r>
      <w:r w:rsidRPr="0069766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: </w:t>
      </w:r>
      <w:r w:rsidRPr="00CE239F">
        <w:rPr>
          <w:rFonts w:ascii="Times New Roman" w:eastAsia="Times New Roman" w:hAnsi="Times New Roman" w:cs="Times New Roman"/>
          <w:color w:val="000000"/>
          <w:sz w:val="28"/>
          <w:lang w:val="ru-RU"/>
        </w:rPr>
        <w:t>87019155239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8/727/2207660, 87013309727, </w:t>
      </w:r>
      <w:hyperlink r:id="rId13" w:history="1">
        <w:r w:rsidRPr="00B75DD5">
          <w:rPr>
            <w:rStyle w:val="a6"/>
            <w:rFonts w:ascii="Times New Roman" w:eastAsia="Times New Roman" w:hAnsi="Times New Roman" w:cs="Times New Roman"/>
            <w:sz w:val="28"/>
          </w:rPr>
          <w:t>www</w:t>
        </w:r>
        <w:r w:rsidRPr="00B75DD5">
          <w:rPr>
            <w:rStyle w:val="a6"/>
            <w:rFonts w:ascii="Times New Roman" w:eastAsia="Times New Roman" w:hAnsi="Times New Roman" w:cs="Times New Roman"/>
            <w:sz w:val="28"/>
            <w:lang w:val="ru-RU"/>
          </w:rPr>
          <w:t>.</w:t>
        </w:r>
        <w:proofErr w:type="spellStart"/>
        <w:r w:rsidRPr="00B75DD5">
          <w:rPr>
            <w:rStyle w:val="a6"/>
            <w:rFonts w:ascii="Times New Roman" w:eastAsia="Times New Roman" w:hAnsi="Times New Roman" w:cs="Times New Roman"/>
            <w:sz w:val="28"/>
          </w:rPr>
          <w:t>studyinn</w:t>
        </w:r>
        <w:proofErr w:type="spellEnd"/>
        <w:r w:rsidRPr="00B75DD5">
          <w:rPr>
            <w:rStyle w:val="a6"/>
            <w:rFonts w:ascii="Times New Roman" w:eastAsia="Times New Roman" w:hAnsi="Times New Roman" w:cs="Times New Roman"/>
            <w:sz w:val="28"/>
            <w:lang w:val="ru-RU"/>
          </w:rPr>
          <w:t>.</w:t>
        </w:r>
        <w:proofErr w:type="spellStart"/>
        <w:r w:rsidRPr="00B75DD5">
          <w:rPr>
            <w:rStyle w:val="a6"/>
            <w:rFonts w:ascii="Times New Roman" w:eastAsia="Times New Roman" w:hAnsi="Times New Roman" w:cs="Times New Roman"/>
            <w:sz w:val="28"/>
          </w:rPr>
          <w:t>kz</w:t>
        </w:r>
        <w:proofErr w:type="spellEnd"/>
      </w:hyperlink>
      <w:r w:rsidRPr="00CE239F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9D1A8E" w:rsidRPr="0069766A" w:rsidRDefault="009D1A8E" w:rsidP="009D1A8E">
      <w:pPr>
        <w:pStyle w:val="af2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9D1A8E" w:rsidRPr="0069766A" w:rsidRDefault="009D1A8E" w:rsidP="009D1A8E">
      <w:pPr>
        <w:pStyle w:val="af2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9D1A8E" w:rsidRPr="00CE239F" w:rsidRDefault="009D1A8E" w:rsidP="009D1A8E">
      <w:pPr>
        <w:pStyle w:val="af2"/>
        <w:ind w:firstLine="709"/>
        <w:jc w:val="both"/>
        <w:rPr>
          <w:lang w:val="ru-RU"/>
        </w:rPr>
      </w:pPr>
      <w:r w:rsidRPr="00CE239F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Заместитель председателя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       </w:t>
      </w:r>
      <w:r w:rsidRPr="00CE239F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                              </w:t>
      </w:r>
      <w:r w:rsidRPr="00CE239F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Б. </w:t>
      </w:r>
      <w:proofErr w:type="spellStart"/>
      <w:r w:rsidRPr="00CE239F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Нарбекова</w:t>
      </w:r>
      <w:proofErr w:type="spellEnd"/>
    </w:p>
    <w:p w:rsidR="009D1A8E" w:rsidRPr="00CE239F" w:rsidRDefault="009D1A8E" w:rsidP="009D1A8E">
      <w:pPr>
        <w:rPr>
          <w:lang w:val="ru-RU"/>
        </w:rPr>
      </w:pPr>
    </w:p>
    <w:p w:rsidR="009D1A8E" w:rsidRPr="00CE239F" w:rsidRDefault="009D1A8E" w:rsidP="009D1A8E">
      <w:pPr>
        <w:rPr>
          <w:lang w:val="ru-RU"/>
        </w:rPr>
      </w:pPr>
    </w:p>
    <w:p w:rsidR="009D1A8E" w:rsidRPr="0091124F" w:rsidRDefault="009D1A8E" w:rsidP="009D1A8E">
      <w:pPr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Исп.: </w:t>
      </w:r>
      <w:proofErr w:type="spellStart"/>
      <w:r w:rsidRPr="0091124F">
        <w:rPr>
          <w:rFonts w:ascii="Times New Roman" w:hAnsi="Times New Roman" w:cs="Times New Roman"/>
          <w:sz w:val="20"/>
          <w:lang w:val="ru-RU"/>
        </w:rPr>
        <w:t>А.Айткужинова</w:t>
      </w:r>
      <w:proofErr w:type="spellEnd"/>
      <w:r w:rsidRPr="0091124F">
        <w:rPr>
          <w:rFonts w:ascii="Times New Roman" w:hAnsi="Times New Roman" w:cs="Times New Roman"/>
          <w:sz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lang w:val="ru-RU"/>
        </w:rPr>
        <w:t>7</w:t>
      </w:r>
      <w:r w:rsidRPr="0091124F">
        <w:rPr>
          <w:rFonts w:ascii="Times New Roman" w:hAnsi="Times New Roman" w:cs="Times New Roman"/>
          <w:sz w:val="20"/>
          <w:lang w:val="ru-RU"/>
        </w:rPr>
        <w:t>4-20-67</w:t>
      </w:r>
    </w:p>
    <w:p w:rsidR="00A547DD" w:rsidRPr="009D1A8E" w:rsidRDefault="00A547D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2063"/>
        <w:gridCol w:w="7291"/>
      </w:tblGrid>
      <w:tr w:rsidR="00A547DD" w:rsidRPr="009D1A8E">
        <w:trPr>
          <w:trHeight w:val="436"/>
        </w:trPr>
        <w:tc>
          <w:tcPr>
            <w:tcW w:w="20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7DD" w:rsidRDefault="00B574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105"/>
              </w:tabs>
              <w:spacing w:after="0" w:line="253" w:lineRule="atLeas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787400" cy="787400"/>
                      <wp:effectExtent l="0" t="0" r="0" b="0"/>
                      <wp:docPr id="3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87400" cy="787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mso-wrap-distance-left:0.0pt;mso-wrap-distance-top:0.0pt;mso-wrap-distance-right:0.0pt;mso-wrap-distance-bottom:0.0pt;width:62.0pt;height:62.0pt;" stroked="false">
                      <v:path textboxrect="0,0,0,0"/>
                      <v:imagedata r:id="rId15" o:title=""/>
                    </v:shape>
                  </w:pict>
                </mc:Fallback>
              </mc:AlternateContent>
            </w:r>
          </w:p>
        </w:tc>
        <w:tc>
          <w:tcPr>
            <w:tcW w:w="729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7DD" w:rsidRPr="004A11A6" w:rsidRDefault="00B574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105"/>
              </w:tabs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A11A6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Издатель ЭЦП - Удостоверяющий центр Государственных органов, Республика Казахстан,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KZ</w:t>
            </w:r>
            <w:r w:rsidRPr="004A11A6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IIN</w:t>
            </w:r>
            <w:r w:rsidRPr="004A11A6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630620400840, МУХАТАЕВНА</w:t>
            </w:r>
          </w:p>
        </w:tc>
      </w:tr>
    </w:tbl>
    <w:p w:rsidR="00A547DD" w:rsidRPr="004A11A6" w:rsidRDefault="00A547D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A547DD" w:rsidRPr="004A11A6">
      <w:headerReference w:type="default" r:id="rId16"/>
      <w:pgSz w:w="11906" w:h="16838"/>
      <w:pgMar w:top="425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D0A" w:rsidRDefault="00476D0A">
      <w:pPr>
        <w:spacing w:after="0" w:line="240" w:lineRule="auto"/>
      </w:pPr>
      <w:r>
        <w:separator/>
      </w:r>
    </w:p>
  </w:endnote>
  <w:endnote w:type="continuationSeparator" w:id="0">
    <w:p w:rsidR="00476D0A" w:rsidRDefault="0047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noto sans cjk sc">
    <w:charset w:val="00"/>
    <w:family w:val="auto"/>
    <w:pitch w:val="default"/>
  </w:font>
  <w:font w:name="Lohit Devanagari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D0A" w:rsidRDefault="00476D0A">
      <w:pPr>
        <w:spacing w:after="0" w:line="240" w:lineRule="auto"/>
      </w:pPr>
      <w:r>
        <w:separator/>
      </w:r>
    </w:p>
  </w:footnote>
  <w:footnote w:type="continuationSeparator" w:id="0">
    <w:p w:rsidR="00476D0A" w:rsidRDefault="00476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7DD" w:rsidRPr="004A11A6" w:rsidRDefault="00B57467">
    <w:pPr>
      <w:pStyle w:val="SalemParagraph"/>
      <w:rPr>
        <w:lang w:val="ru-RU"/>
      </w:rPr>
    </w:pPr>
    <w:r w:rsidRPr="004A11A6">
      <w:rPr>
        <w:lang w:val="ru-RU"/>
      </w:rPr>
      <w:t>Исходящий номер: ЗТ-А-62/14-2 от 07.03.2023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DD"/>
    <w:rsid w:val="002573EB"/>
    <w:rsid w:val="00352AD1"/>
    <w:rsid w:val="00476D0A"/>
    <w:rsid w:val="004A11A6"/>
    <w:rsid w:val="00856CE8"/>
    <w:rsid w:val="009D1A8E"/>
    <w:rsid w:val="00A547DD"/>
    <w:rsid w:val="00B5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826AC-1156-45F9-AA68-C2F650A7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0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0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0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styleId="a6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a">
    <w:name w:val="Title"/>
    <w:basedOn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b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1">
    <w:name w:val="Quote"/>
    <w:basedOn w:val="a"/>
    <w:uiPriority w:val="29"/>
    <w:qFormat/>
    <w:pPr>
      <w:ind w:left="720" w:right="720"/>
    </w:pPr>
    <w:rPr>
      <w:i/>
    </w:rPr>
  </w:style>
  <w:style w:type="paragraph" w:styleId="ac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paragraph" w:customStyle="1" w:styleId="HeaderandFooter">
    <w:name w:val="Header and Footer"/>
    <w:basedOn w:val="a"/>
    <w:qFormat/>
  </w:style>
  <w:style w:type="paragraph" w:styleId="ad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e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0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2">
    <w:name w:val="toc 2"/>
    <w:basedOn w:val="a"/>
    <w:uiPriority w:val="39"/>
    <w:unhideWhenUsed/>
    <w:pPr>
      <w:spacing w:after="57"/>
      <w:ind w:left="283"/>
    </w:pPr>
  </w:style>
  <w:style w:type="paragraph" w:styleId="31">
    <w:name w:val="toc 3"/>
    <w:basedOn w:val="a"/>
    <w:uiPriority w:val="39"/>
    <w:unhideWhenUsed/>
    <w:pPr>
      <w:spacing w:after="57"/>
      <w:ind w:left="567"/>
    </w:pPr>
  </w:style>
  <w:style w:type="paragraph" w:styleId="41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  <w:qFormat/>
    <w:pPr>
      <w:spacing w:after="200" w:line="276" w:lineRule="auto"/>
    </w:pPr>
  </w:style>
  <w:style w:type="paragraph" w:styleId="af2">
    <w:name w:val="No Spacing"/>
    <w:basedOn w:val="a"/>
    <w:uiPriority w:val="1"/>
    <w:qFormat/>
    <w:pPr>
      <w:spacing w:after="0" w:line="240" w:lineRule="auto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SalemParagraph">
    <w:name w:val="SalemParagraph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yinn.kz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10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image" Target="media/image20.png"/><Relationship Id="rId4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Айткужинова Айжан</dc:creator>
  <dc:description/>
  <cp:lastModifiedBy>Жанель Ахмедина</cp:lastModifiedBy>
  <cp:revision>2</cp:revision>
  <dcterms:created xsi:type="dcterms:W3CDTF">2023-03-09T03:20:00Z</dcterms:created>
  <dcterms:modified xsi:type="dcterms:W3CDTF">2023-03-09T03:20:00Z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